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C" w:rsidRPr="00BF458C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Новоегорьевский сельский Совет депутатов</w:t>
      </w:r>
    </w:p>
    <w:p w:rsidR="00BF458C" w:rsidRPr="00BF458C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Егорьевского района Алтайского края</w:t>
      </w:r>
    </w:p>
    <w:p w:rsidR="00BF458C" w:rsidRPr="00BF458C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</w:p>
    <w:p w:rsidR="00BF458C" w:rsidRPr="00BF458C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B12BE7" w:rsidP="00BF4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 ________________ 2019</w:t>
      </w:r>
      <w:r w:rsidR="00BF458C" w:rsidRPr="00BF458C">
        <w:rPr>
          <w:rFonts w:ascii="Times New Roman" w:hAnsi="Times New Roman" w:cs="Times New Roman"/>
          <w:sz w:val="28"/>
          <w:szCs w:val="28"/>
          <w:lang w:eastAsia="ar-SA"/>
        </w:rPr>
        <w:t xml:space="preserve"> года № __          </w:t>
      </w:r>
      <w:r w:rsidR="00BF458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BF458C" w:rsidRPr="00BF458C">
        <w:rPr>
          <w:rFonts w:ascii="Times New Roman" w:hAnsi="Times New Roman" w:cs="Times New Roman"/>
          <w:sz w:val="28"/>
          <w:szCs w:val="28"/>
          <w:lang w:eastAsia="ar-SA"/>
        </w:rPr>
        <w:t>с. Новоегорьевское</w:t>
      </w: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14" w:type="dxa"/>
        <w:tblLayout w:type="fixed"/>
        <w:tblLook w:val="04A0"/>
      </w:tblPr>
      <w:tblGrid>
        <w:gridCol w:w="4954"/>
        <w:gridCol w:w="4679"/>
      </w:tblGrid>
      <w:tr w:rsidR="00BF458C" w:rsidRPr="00BF458C" w:rsidTr="00BF458C">
        <w:tc>
          <w:tcPr>
            <w:tcW w:w="4954" w:type="dxa"/>
            <w:hideMark/>
          </w:tcPr>
          <w:p w:rsidR="00BF458C" w:rsidRPr="00BF458C" w:rsidRDefault="00BF458C" w:rsidP="00BF4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4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утверждении Соглашения </w:t>
            </w:r>
            <w:r w:rsidRPr="00BF458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о передаче </w:t>
            </w:r>
            <w:proofErr w:type="gramStart"/>
            <w:r w:rsidRPr="00BF458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о</w:t>
            </w:r>
            <w:r w:rsidRPr="00BF4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существления части полномочий администрации Егорьевского района Алтайского края</w:t>
            </w:r>
            <w:proofErr w:type="gramEnd"/>
            <w:r w:rsidRPr="00BF4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решению вопросов местного значения в области градостроительной деятельности администрации Новоегорьевского сельсовета Егорьевского района Алтайского края</w:t>
            </w:r>
          </w:p>
        </w:tc>
        <w:tc>
          <w:tcPr>
            <w:tcW w:w="4679" w:type="dxa"/>
          </w:tcPr>
          <w:p w:rsidR="00BF458C" w:rsidRPr="00BF458C" w:rsidRDefault="00BF458C" w:rsidP="00BF45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Новоегорьевский сельсовет Егорьевского района Алтайского края, Новоегорьевский сельский Совет депутатов Егорьевского района Алтайского края РЕШИЛ:</w:t>
      </w: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1. Принять к исполнению часть полномочий органов местного самоуправления муниципального образования Егорьевский район Алтайского края по решению вопросов местного значения в области градостроительной деятельности срок</w:t>
      </w:r>
      <w:r w:rsidR="00B12BE7">
        <w:rPr>
          <w:rFonts w:ascii="Times New Roman" w:hAnsi="Times New Roman" w:cs="Times New Roman"/>
          <w:sz w:val="28"/>
          <w:szCs w:val="28"/>
          <w:lang w:eastAsia="ar-SA"/>
        </w:rPr>
        <w:t>ом на 12 месяцев с 1 января 2020 года по 31 декабря 2020</w:t>
      </w:r>
      <w:r w:rsidRPr="00BF458C">
        <w:rPr>
          <w:rFonts w:ascii="Times New Roman" w:hAnsi="Times New Roman" w:cs="Times New Roman"/>
          <w:sz w:val="28"/>
          <w:szCs w:val="28"/>
          <w:lang w:eastAsia="ar-SA"/>
        </w:rPr>
        <w:t xml:space="preserve"> года включительно.</w:t>
      </w: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 xml:space="preserve">2. Утвердить Соглашение </w:t>
      </w:r>
      <w:r w:rsidRPr="00BF458C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о передаче </w:t>
      </w:r>
      <w:proofErr w:type="gramStart"/>
      <w:r w:rsidRPr="00BF458C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о</w:t>
      </w:r>
      <w:r w:rsidRPr="00BF458C">
        <w:rPr>
          <w:rFonts w:ascii="Times New Roman" w:hAnsi="Times New Roman" w:cs="Times New Roman"/>
          <w:sz w:val="28"/>
          <w:szCs w:val="28"/>
          <w:lang w:eastAsia="ar-SA"/>
        </w:rPr>
        <w:t>существления части полномочий администрации Егорьевского района Алтайского края</w:t>
      </w:r>
      <w:proofErr w:type="gramEnd"/>
      <w:r w:rsidRPr="00BF458C">
        <w:rPr>
          <w:rFonts w:ascii="Times New Roman" w:hAnsi="Times New Roman" w:cs="Times New Roman"/>
          <w:sz w:val="28"/>
          <w:szCs w:val="28"/>
          <w:lang w:eastAsia="ar-SA"/>
        </w:rPr>
        <w:t xml:space="preserve"> по решению вопросов местного значения в области градостроительной деятельности администрации Новоегорьевского сельсовета Егорьевского района Алтайского края </w:t>
      </w:r>
      <w:r w:rsidRPr="00BF458C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(прилагается)</w:t>
      </w:r>
      <w:r w:rsidRPr="00BF458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3. Обнародовать настоящее решение в установленном порядке.</w:t>
      </w:r>
    </w:p>
    <w:p w:rsid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BF458C" w:rsidP="00BF458C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 xml:space="preserve">Глава сельсовета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BF458C">
        <w:rPr>
          <w:rFonts w:ascii="Times New Roman" w:hAnsi="Times New Roman" w:cs="Times New Roman"/>
          <w:sz w:val="28"/>
          <w:szCs w:val="28"/>
          <w:lang w:eastAsia="ar-SA"/>
        </w:rPr>
        <w:t>М.П. Морозова</w:t>
      </w:r>
    </w:p>
    <w:p w:rsidR="00BF458C" w:rsidRPr="00BF458C" w:rsidRDefault="00BF458C" w:rsidP="00BF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C">
        <w:rPr>
          <w:rFonts w:ascii="Times New Roman" w:hAnsi="Times New Roman" w:cs="Times New Roman"/>
        </w:rPr>
        <w:t xml:space="preserve">          </w:t>
      </w:r>
    </w:p>
    <w:p w:rsidR="00662571" w:rsidRDefault="00662571" w:rsidP="00BF458C">
      <w:pPr>
        <w:rPr>
          <w:szCs w:val="28"/>
        </w:rPr>
      </w:pPr>
    </w:p>
    <w:p w:rsidR="00541A19" w:rsidRDefault="00541A19" w:rsidP="00BF458C">
      <w:pPr>
        <w:rPr>
          <w:szCs w:val="28"/>
        </w:rPr>
      </w:pPr>
    </w:p>
    <w:p w:rsidR="00541A19" w:rsidRDefault="00541A19" w:rsidP="00BF458C">
      <w:pPr>
        <w:rPr>
          <w:szCs w:val="28"/>
        </w:rPr>
      </w:pPr>
    </w:p>
    <w:p w:rsidR="00541A19" w:rsidRPr="00541A19" w:rsidRDefault="00541A19" w:rsidP="00BF458C">
      <w:pPr>
        <w:rPr>
          <w:rFonts w:ascii="Times New Roman" w:hAnsi="Times New Roman" w:cs="Times New Roman"/>
          <w:sz w:val="28"/>
          <w:szCs w:val="28"/>
        </w:rPr>
      </w:pPr>
    </w:p>
    <w:p w:rsidR="00541A19" w:rsidRPr="00541A19" w:rsidRDefault="00541A19" w:rsidP="00541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lastRenderedPageBreak/>
        <w:t>СОГЛАШЕНИЕ</w:t>
      </w:r>
    </w:p>
    <w:p w:rsidR="00541A19" w:rsidRPr="00541A19" w:rsidRDefault="00541A19" w:rsidP="00541A1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передаче </w:t>
      </w:r>
      <w:proofErr w:type="gramStart"/>
      <w:r w:rsidRPr="00541A1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41A19">
        <w:rPr>
          <w:rFonts w:ascii="Times New Roman" w:hAnsi="Times New Roman" w:cs="Times New Roman"/>
          <w:sz w:val="28"/>
          <w:szCs w:val="28"/>
        </w:rPr>
        <w:t>существления части полномочий администрации Егорьевского района Алтайского края</w:t>
      </w:r>
      <w:proofErr w:type="gramEnd"/>
      <w:r w:rsidRPr="00541A19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области градостроительной деятельности администрации Новоегорьевского</w:t>
      </w:r>
    </w:p>
    <w:p w:rsidR="00541A19" w:rsidRPr="00541A19" w:rsidRDefault="00541A19" w:rsidP="00541A1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сельсовета Егорьевского района Алтайского края</w:t>
      </w:r>
    </w:p>
    <w:p w:rsidR="00541A19" w:rsidRPr="00541A19" w:rsidRDefault="00541A19" w:rsidP="00541A1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A19" w:rsidRPr="00541A19" w:rsidRDefault="00541A19" w:rsidP="00541A19">
      <w:pPr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 xml:space="preserve">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41A19">
        <w:rPr>
          <w:rFonts w:ascii="Times New Roman" w:hAnsi="Times New Roman" w:cs="Times New Roman"/>
          <w:sz w:val="28"/>
          <w:szCs w:val="28"/>
        </w:rPr>
        <w:t>село Новоегорьевское</w:t>
      </w:r>
    </w:p>
    <w:p w:rsidR="00541A19" w:rsidRPr="00541A19" w:rsidRDefault="00541A19" w:rsidP="00541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A19" w:rsidRPr="00541A19" w:rsidRDefault="00541A19" w:rsidP="00541A19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A19">
        <w:rPr>
          <w:rFonts w:ascii="Times New Roman" w:hAnsi="Times New Roman" w:cs="Times New Roman"/>
          <w:sz w:val="28"/>
          <w:szCs w:val="28"/>
        </w:rPr>
        <w:t xml:space="preserve">Администрация Егорьевского района Алтайского края, именуемая в дальнейшем «Район», в лице главы Егорьевского района Алтайского края </w:t>
      </w:r>
      <w:proofErr w:type="spellStart"/>
      <w:r w:rsidRPr="00541A19">
        <w:rPr>
          <w:rFonts w:ascii="Times New Roman" w:hAnsi="Times New Roman" w:cs="Times New Roman"/>
          <w:sz w:val="28"/>
          <w:szCs w:val="28"/>
        </w:rPr>
        <w:t>Нуйкина</w:t>
      </w:r>
      <w:proofErr w:type="spellEnd"/>
      <w:r w:rsidRPr="00541A19">
        <w:rPr>
          <w:rFonts w:ascii="Times New Roman" w:hAnsi="Times New Roman" w:cs="Times New Roman"/>
          <w:sz w:val="28"/>
          <w:szCs w:val="28"/>
        </w:rPr>
        <w:t xml:space="preserve"> Максима Валерьевича, действующего на основании Устава муниципального образования Егорьевский район Алтайского края, с одной стороны, и администрация Новоегорьевского сельсовета Егорьевского района Алтайского края, именуемая в дальнейшем «Поселение», в лице главы администрации Новоегорьевского сельсовета Егорьевского района Алтайского края </w:t>
      </w:r>
      <w:proofErr w:type="spellStart"/>
      <w:r w:rsidRPr="00541A19">
        <w:rPr>
          <w:rFonts w:ascii="Times New Roman" w:hAnsi="Times New Roman" w:cs="Times New Roman"/>
          <w:sz w:val="28"/>
          <w:szCs w:val="28"/>
        </w:rPr>
        <w:t>Темергалиева</w:t>
      </w:r>
      <w:proofErr w:type="spellEnd"/>
      <w:r w:rsidRPr="00541A19">
        <w:rPr>
          <w:rFonts w:ascii="Times New Roman" w:hAnsi="Times New Roman" w:cs="Times New Roman"/>
          <w:sz w:val="28"/>
          <w:szCs w:val="28"/>
        </w:rPr>
        <w:t xml:space="preserve"> Сергея Анатольевича, действующего на основании</w:t>
      </w:r>
      <w:proofErr w:type="gramEnd"/>
      <w:r w:rsidRPr="00541A1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541A19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541A19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541A19" w:rsidRPr="00541A19" w:rsidRDefault="00541A19" w:rsidP="00541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1A19" w:rsidRPr="00541A19" w:rsidRDefault="00541A19" w:rsidP="00541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передача Районом Поселению осуществления следующих полномочий: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1) утверждение генерального плана поселения;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2) утверждение правил землепользования и застройки поселения;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1A19">
        <w:rPr>
          <w:rFonts w:ascii="Times New Roman" w:eastAsia="Arial" w:hAnsi="Times New Roman" w:cs="Times New Roman"/>
          <w:sz w:val="28"/>
          <w:szCs w:val="28"/>
        </w:rPr>
        <w:t>3) утверждение подготовленной на основе генерального плана поселения документации по планировке территории;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4) </w:t>
      </w:r>
      <w:r w:rsidRPr="00541A19">
        <w:rPr>
          <w:rFonts w:ascii="Times New Roman" w:eastAsia="Arial" w:hAnsi="Times New Roman" w:cs="Times New Roman"/>
          <w:sz w:val="28"/>
          <w:szCs w:val="28"/>
        </w:rPr>
        <w:t>утверждение местных нормативов градостроительного проектирования поселения.</w:t>
      </w:r>
    </w:p>
    <w:p w:rsidR="00541A19" w:rsidRPr="00541A19" w:rsidRDefault="00541A19" w:rsidP="00541A19">
      <w:pPr>
        <w:pStyle w:val="ConsPlusNormal"/>
        <w:shd w:val="clear" w:color="auto" w:fill="FFFFFF"/>
        <w:suppressAutoHyphens w:val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2. Общий объем межбюджетных трансфертов, предоставляемых из бюджета Района бюджету Поселения для исполнения полномочий, у</w:t>
      </w:r>
      <w:r>
        <w:rPr>
          <w:rFonts w:ascii="Times New Roman" w:hAnsi="Times New Roman" w:cs="Times New Roman"/>
          <w:sz w:val="28"/>
          <w:szCs w:val="28"/>
        </w:rPr>
        <w:t xml:space="preserve">казанных в пункте 1 настоящего </w:t>
      </w:r>
      <w:r w:rsidRPr="00541A19">
        <w:rPr>
          <w:rFonts w:ascii="Times New Roman" w:hAnsi="Times New Roman" w:cs="Times New Roman"/>
          <w:sz w:val="28"/>
          <w:szCs w:val="28"/>
        </w:rPr>
        <w:t>раздела 1, определяется в приложении к настоящему Соглашению.</w:t>
      </w:r>
    </w:p>
    <w:p w:rsidR="00541A19" w:rsidRPr="00541A19" w:rsidRDefault="00541A19" w:rsidP="00541A19">
      <w:pPr>
        <w:pStyle w:val="ConsPlusNormal"/>
        <w:shd w:val="clear" w:color="auto" w:fill="FFFFFF"/>
        <w:suppressAutoHyphens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1A19" w:rsidRPr="00541A19" w:rsidRDefault="00541A19" w:rsidP="00541A19">
      <w:pPr>
        <w:pStyle w:val="ConsPlusNormal"/>
        <w:shd w:val="clear" w:color="auto" w:fill="FFFFFF"/>
        <w:suppressAutoHyphens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2. Срок осуществления полномочий</w:t>
      </w:r>
    </w:p>
    <w:p w:rsidR="00541A19" w:rsidRPr="00541A19" w:rsidRDefault="00541A19" w:rsidP="00541A19">
      <w:pPr>
        <w:pStyle w:val="ConsPlusNormal"/>
        <w:shd w:val="clear" w:color="auto" w:fill="FFFFFF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Поселение осуществляет полномочия, предусмотренные разделом 1 настоящего Соглашения, с 1 января 2020 года по 31 декабря 2020 года.</w:t>
      </w:r>
    </w:p>
    <w:p w:rsidR="00541A19" w:rsidRPr="00541A19" w:rsidRDefault="00541A19" w:rsidP="00541A19">
      <w:pPr>
        <w:pStyle w:val="ConsPlusNormal"/>
        <w:shd w:val="clear" w:color="auto" w:fill="FFFFFF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A19" w:rsidRPr="00541A19" w:rsidRDefault="00541A19" w:rsidP="00541A19">
      <w:pPr>
        <w:pStyle w:val="ConsPlusNormal"/>
        <w:shd w:val="clear" w:color="auto" w:fill="FFFFFF"/>
        <w:suppressAutoHyphens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1. </w:t>
      </w:r>
      <w:r w:rsidRPr="00541A19">
        <w:rPr>
          <w:rFonts w:ascii="Times New Roman" w:hAnsi="Times New Roman" w:cs="Times New Roman"/>
          <w:color w:val="000000"/>
          <w:sz w:val="28"/>
          <w:szCs w:val="28"/>
        </w:rPr>
        <w:t>Район обязан перечислять денежные средства Поселению в виде межбюджетных трансфертов ежеквартально до 20 числа последнего месяца квартала.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A19">
        <w:rPr>
          <w:rFonts w:ascii="Times New Roman" w:hAnsi="Times New Roman" w:cs="Times New Roman"/>
          <w:color w:val="000000"/>
          <w:sz w:val="28"/>
          <w:szCs w:val="28"/>
        </w:rPr>
        <w:t>2. Район вправе: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A19">
        <w:rPr>
          <w:rFonts w:ascii="Times New Roman" w:hAnsi="Times New Roman" w:cs="Times New Roman"/>
          <w:color w:val="000000"/>
          <w:sz w:val="28"/>
          <w:szCs w:val="28"/>
        </w:rPr>
        <w:t>1) передавать имущество для осуществления переданных полномочий;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41A19">
        <w:rPr>
          <w:rFonts w:ascii="Times New Roman" w:hAnsi="Times New Roman" w:cs="Times New Roman"/>
          <w:sz w:val="28"/>
          <w:szCs w:val="28"/>
        </w:rPr>
        <w:t>контролировать осуществление Поселения полномочий, указанных в разделе 1 настоящего Соглашения, а также своевременное целевое использование предоставленных на эти цели денежных средств и имущества (в случае передачи имущества);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541A19">
        <w:rPr>
          <w:rFonts w:ascii="Times New Roman" w:hAnsi="Times New Roman" w:cs="Times New Roman"/>
          <w:sz w:val="28"/>
          <w:szCs w:val="28"/>
        </w:rPr>
        <w:t>оказывать методическую помощь в осуществлении Поселением переданных полномочий.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3. Поселение обязано: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1) осуществлять переданные полномочия в пределах предоставленных межбюджетных трансфертов;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541A19">
        <w:rPr>
          <w:rFonts w:ascii="Times New Roman" w:hAnsi="Times New Roman" w:cs="Times New Roman"/>
          <w:sz w:val="28"/>
          <w:szCs w:val="28"/>
        </w:rPr>
        <w:t>распоряжается переданными ему финансовыми средствами по целевому назначению;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 xml:space="preserve">3) предоставляет документы и иную информацию, в том числе и отчетную, связанную с выполнением переданных полномочий  ежемесячно до 8 числа месяца следующего </w:t>
      </w:r>
      <w:proofErr w:type="gramStart"/>
      <w:r w:rsidRPr="00541A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41A19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4. Поселение вправе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</w:t>
      </w:r>
    </w:p>
    <w:p w:rsidR="00541A19" w:rsidRPr="00541A19" w:rsidRDefault="00541A19" w:rsidP="00541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A19" w:rsidRPr="00541A19" w:rsidRDefault="00541A19" w:rsidP="00541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4. Порядок определения объема межбюджетных трансфертов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полномочий, устанавливается в приложении к настоящему Соглашению.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541A19" w:rsidRPr="00541A19" w:rsidRDefault="00541A19" w:rsidP="00541A19">
      <w:pPr>
        <w:shd w:val="clear" w:color="auto" w:fill="FFFFFF"/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5. Основания и порядок прекращения,  расторжения, продления или приостановления Соглашения</w:t>
      </w:r>
    </w:p>
    <w:p w:rsidR="00541A19" w:rsidRPr="00541A19" w:rsidRDefault="00541A19" w:rsidP="00541A19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541A19" w:rsidRPr="00541A19" w:rsidRDefault="00541A19" w:rsidP="00541A1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2. Настоящее Соглашение может быть досрочно расторгнуто:</w:t>
      </w:r>
    </w:p>
    <w:p w:rsidR="00541A19" w:rsidRPr="00541A19" w:rsidRDefault="00541A19" w:rsidP="00541A1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1) по соглашению Сторон;</w:t>
      </w:r>
    </w:p>
    <w:p w:rsidR="00541A19" w:rsidRPr="00541A19" w:rsidRDefault="00541A19" w:rsidP="00541A1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541A19">
        <w:rPr>
          <w:rFonts w:ascii="Times New Roman" w:hAnsi="Times New Roman" w:cs="Times New Roman"/>
          <w:sz w:val="28"/>
          <w:szCs w:val="28"/>
        </w:rPr>
        <w:t>в одностороннем порядке в случае установления судом факта неисполнения условий Соглашения любой из Сторон.</w:t>
      </w:r>
    </w:p>
    <w:p w:rsidR="00541A19" w:rsidRPr="00541A19" w:rsidRDefault="00541A19" w:rsidP="00541A1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</w:t>
      </w:r>
    </w:p>
    <w:p w:rsidR="00541A19" w:rsidRPr="00541A19" w:rsidRDefault="00541A19" w:rsidP="00541A1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 xml:space="preserve">4. В случае если решением представительного органа Района о бюджете на очередной финансовый год не будут утверждены межбюджетные </w:t>
      </w:r>
      <w:r w:rsidRPr="00541A19">
        <w:rPr>
          <w:rFonts w:ascii="Times New Roman" w:hAnsi="Times New Roman" w:cs="Times New Roman"/>
          <w:sz w:val="28"/>
          <w:szCs w:val="28"/>
        </w:rPr>
        <w:lastRenderedPageBreak/>
        <w:t>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541A19" w:rsidRPr="00541A19" w:rsidRDefault="00541A19" w:rsidP="00541A1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541A19">
        <w:rPr>
          <w:rFonts w:ascii="Times New Roman" w:hAnsi="Times New Roman" w:cs="Times New Roman"/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541A19" w:rsidRPr="00541A19" w:rsidRDefault="00541A19" w:rsidP="00541A1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 xml:space="preserve">6. В случае отказа другой Стороны расторгнуть Соглашение либо неполучения ответа в срок, указанный в уведомлении (а </w:t>
      </w:r>
      <w:proofErr w:type="gramStart"/>
      <w:r w:rsidRPr="00541A1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41A19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541A19">
        <w:rPr>
          <w:rFonts w:ascii="Times New Roman" w:hAnsi="Times New Roman" w:cs="Times New Roman"/>
          <w:sz w:val="28"/>
          <w:szCs w:val="28"/>
        </w:rPr>
        <w:t>отсутствии-в</w:t>
      </w:r>
      <w:proofErr w:type="spellEnd"/>
      <w:r w:rsidRPr="00541A19">
        <w:rPr>
          <w:rFonts w:ascii="Times New Roman" w:hAnsi="Times New Roman" w:cs="Times New Roman"/>
          <w:sz w:val="28"/>
          <w:szCs w:val="28"/>
        </w:rPr>
        <w:t xml:space="preserve"> двадцатидневный срок), требование о расторжении Соглашения может быть заявлено Стороной в суд.</w:t>
      </w:r>
    </w:p>
    <w:p w:rsidR="00541A19" w:rsidRPr="00541A19" w:rsidRDefault="00541A19" w:rsidP="00541A1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7. При прекращении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541A19" w:rsidRPr="00541A19" w:rsidRDefault="00541A19" w:rsidP="00541A1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541A19" w:rsidRPr="00541A19" w:rsidRDefault="00541A19" w:rsidP="00541A19">
      <w:pPr>
        <w:shd w:val="clear" w:color="auto" w:fill="FFFFFF"/>
        <w:spacing w:after="0" w:line="240" w:lineRule="auto"/>
        <w:ind w:firstLine="56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41A19">
        <w:rPr>
          <w:rFonts w:ascii="Times New Roman" w:hAnsi="Times New Roman" w:cs="Times New Roman"/>
          <w:color w:val="000000"/>
          <w:spacing w:val="-3"/>
          <w:sz w:val="28"/>
          <w:szCs w:val="28"/>
        </w:rPr>
        <w:t>6. Ответственность за нарушение настоящего Соглашения</w:t>
      </w:r>
    </w:p>
    <w:p w:rsidR="00541A19" w:rsidRPr="00541A19" w:rsidRDefault="00541A19" w:rsidP="00541A19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541A19">
        <w:rPr>
          <w:rFonts w:ascii="Times New Roman" w:hAnsi="Times New Roman" w:cs="Times New Roman"/>
          <w:color w:val="000000"/>
          <w:sz w:val="28"/>
          <w:szCs w:val="28"/>
        </w:rPr>
        <w:t>В случае нарушения сроков перечисления межбюджетных трансфертов, предусмотренных приложением к настоящему Соглашению, Район уплачивает Поселению пени в размере, определяемом ставкой рефинансирования Банка России, действовавшей в соответствующие периоды.</w:t>
      </w:r>
    </w:p>
    <w:p w:rsidR="00541A19" w:rsidRPr="00541A19" w:rsidRDefault="00541A19" w:rsidP="00541A19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A19">
        <w:rPr>
          <w:rFonts w:ascii="Times New Roman" w:hAnsi="Times New Roman" w:cs="Times New Roman"/>
          <w:color w:val="000000"/>
          <w:sz w:val="28"/>
          <w:szCs w:val="28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541A19" w:rsidRPr="00541A19" w:rsidRDefault="00541A19" w:rsidP="00541A19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A19">
        <w:rPr>
          <w:rFonts w:ascii="Times New Roman" w:hAnsi="Times New Roman" w:cs="Times New Roman"/>
          <w:color w:val="000000"/>
          <w:sz w:val="28"/>
          <w:szCs w:val="28"/>
        </w:rPr>
        <w:t>3. В случае неисполнения либо ненадлежащего исполнения Поселением своих обязательств по настоящему Соглашению Поселение возмещает Району понесенные убытки.</w:t>
      </w:r>
    </w:p>
    <w:p w:rsidR="00541A19" w:rsidRPr="00541A19" w:rsidRDefault="00541A19" w:rsidP="00541A19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A19" w:rsidRPr="00541A19" w:rsidRDefault="00541A19" w:rsidP="00541A19">
      <w:pPr>
        <w:shd w:val="clear" w:color="auto" w:fill="FFFFFF"/>
        <w:tabs>
          <w:tab w:val="left" w:pos="1286"/>
        </w:tabs>
        <w:spacing w:after="0" w:line="240" w:lineRule="auto"/>
        <w:ind w:firstLine="5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1A19">
        <w:rPr>
          <w:rFonts w:ascii="Times New Roman" w:hAnsi="Times New Roman" w:cs="Times New Roman"/>
          <w:color w:val="000000"/>
          <w:sz w:val="28"/>
          <w:szCs w:val="28"/>
        </w:rPr>
        <w:t>7. Порядок разрешения споров</w:t>
      </w:r>
    </w:p>
    <w:p w:rsidR="00541A19" w:rsidRPr="00541A19" w:rsidRDefault="00541A19" w:rsidP="00541A19">
      <w:pPr>
        <w:shd w:val="clear" w:color="auto" w:fill="FFFFFF"/>
        <w:tabs>
          <w:tab w:val="left" w:pos="1286"/>
        </w:tabs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541A19">
        <w:rPr>
          <w:rFonts w:ascii="Times New Roman" w:hAnsi="Times New Roman" w:cs="Times New Roman"/>
          <w:color w:val="000000"/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переговоров.</w:t>
      </w:r>
    </w:p>
    <w:p w:rsidR="00541A19" w:rsidRPr="00541A19" w:rsidRDefault="00541A19" w:rsidP="00541A19">
      <w:pPr>
        <w:shd w:val="clear" w:color="auto" w:fill="FFFFFF"/>
        <w:tabs>
          <w:tab w:val="left" w:pos="1286"/>
        </w:tabs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A19">
        <w:rPr>
          <w:rFonts w:ascii="Times New Roman" w:hAnsi="Times New Roman" w:cs="Times New Roman"/>
          <w:color w:val="000000"/>
          <w:sz w:val="28"/>
          <w:szCs w:val="28"/>
        </w:rPr>
        <w:t xml:space="preserve">2. В случае </w:t>
      </w:r>
      <w:proofErr w:type="spellStart"/>
      <w:r w:rsidRPr="00541A19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541A19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541A19" w:rsidRPr="00541A19" w:rsidRDefault="00541A19" w:rsidP="00541A19">
      <w:pPr>
        <w:shd w:val="clear" w:color="auto" w:fill="FFFFFF"/>
        <w:tabs>
          <w:tab w:val="left" w:pos="1286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541A19" w:rsidRPr="00541A19" w:rsidRDefault="00541A19" w:rsidP="00541A19">
      <w:pPr>
        <w:shd w:val="clear" w:color="auto" w:fill="FFFFFF"/>
        <w:tabs>
          <w:tab w:val="left" w:pos="1286"/>
        </w:tabs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541A19" w:rsidRPr="00541A19" w:rsidRDefault="00541A19" w:rsidP="00541A19">
      <w:pPr>
        <w:shd w:val="clear" w:color="auto" w:fill="FFFFFF"/>
        <w:tabs>
          <w:tab w:val="left" w:pos="1286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41A19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541A19" w:rsidRPr="00541A19" w:rsidRDefault="00541A19" w:rsidP="00541A19">
      <w:pPr>
        <w:shd w:val="clear" w:color="auto" w:fill="FFFFFF"/>
        <w:tabs>
          <w:tab w:val="left" w:pos="1070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2. Настоящее Соглашение составлено в двух экземплярах, имеющих одинаковую юридическую силу, по одному для каждой из Сторон.</w:t>
      </w:r>
    </w:p>
    <w:p w:rsidR="00541A19" w:rsidRPr="00541A19" w:rsidRDefault="00541A19" w:rsidP="00541A19">
      <w:pPr>
        <w:pStyle w:val="FR1"/>
        <w:shd w:val="clear" w:color="auto" w:fill="FFFFFF"/>
        <w:tabs>
          <w:tab w:val="left" w:pos="1070"/>
        </w:tabs>
        <w:ind w:left="0"/>
        <w:rPr>
          <w:b w:val="0"/>
          <w:bCs w:val="0"/>
          <w:sz w:val="28"/>
          <w:szCs w:val="28"/>
        </w:rPr>
      </w:pPr>
    </w:p>
    <w:p w:rsidR="00541A19" w:rsidRPr="00541A19" w:rsidRDefault="00541A19" w:rsidP="00541A19">
      <w:pPr>
        <w:pStyle w:val="FR1"/>
        <w:shd w:val="clear" w:color="auto" w:fill="FFFFFF"/>
        <w:tabs>
          <w:tab w:val="left" w:pos="1070"/>
        </w:tabs>
        <w:ind w:left="0"/>
        <w:rPr>
          <w:b w:val="0"/>
          <w:bCs w:val="0"/>
          <w:sz w:val="28"/>
          <w:szCs w:val="28"/>
        </w:rPr>
      </w:pPr>
      <w:r w:rsidRPr="00541A19">
        <w:rPr>
          <w:b w:val="0"/>
          <w:bCs w:val="0"/>
          <w:sz w:val="28"/>
          <w:szCs w:val="28"/>
        </w:rPr>
        <w:t>9. Реквизиты и подписи Сторон</w:t>
      </w:r>
    </w:p>
    <w:p w:rsidR="00541A19" w:rsidRPr="00541A19" w:rsidRDefault="00541A19" w:rsidP="00541A19">
      <w:pPr>
        <w:pStyle w:val="FR1"/>
        <w:shd w:val="clear" w:color="auto" w:fill="FFFFFF"/>
        <w:tabs>
          <w:tab w:val="left" w:pos="1070"/>
        </w:tabs>
        <w:ind w:left="0"/>
        <w:rPr>
          <w:b w:val="0"/>
          <w:bCs w:val="0"/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4A0"/>
      </w:tblPr>
      <w:tblGrid>
        <w:gridCol w:w="4700"/>
        <w:gridCol w:w="4921"/>
      </w:tblGrid>
      <w:tr w:rsidR="00541A19" w:rsidRPr="00541A19" w:rsidTr="00541A19">
        <w:tc>
          <w:tcPr>
            <w:tcW w:w="4700" w:type="dxa"/>
          </w:tcPr>
          <w:p w:rsidR="00541A19" w:rsidRPr="00541A19" w:rsidRDefault="00541A19" w:rsidP="00541A19">
            <w:pPr>
              <w:pStyle w:val="4"/>
              <w:numPr>
                <w:ilvl w:val="3"/>
                <w:numId w:val="1"/>
              </w:numPr>
              <w:snapToGrid w:val="0"/>
              <w:spacing w:line="240" w:lineRule="auto"/>
              <w:ind w:left="0" w:firstLine="0"/>
              <w:jc w:val="both"/>
              <w:rPr>
                <w:b w:val="0"/>
                <w:bCs w:val="0"/>
                <w:u w:val="none"/>
              </w:rPr>
            </w:pPr>
            <w:r w:rsidRPr="00541A19">
              <w:rPr>
                <w:b w:val="0"/>
                <w:bCs w:val="0"/>
                <w:u w:val="none"/>
              </w:rPr>
              <w:lastRenderedPageBreak/>
              <w:t xml:space="preserve">Администрация </w:t>
            </w:r>
            <w:proofErr w:type="gramStart"/>
            <w:r w:rsidRPr="00541A19">
              <w:rPr>
                <w:b w:val="0"/>
                <w:bCs w:val="0"/>
                <w:u w:val="none"/>
              </w:rPr>
              <w:t>Егорьевского</w:t>
            </w:r>
            <w:proofErr w:type="gramEnd"/>
            <w:r w:rsidRPr="00541A19">
              <w:rPr>
                <w:b w:val="0"/>
                <w:bCs w:val="0"/>
                <w:u w:val="none"/>
              </w:rPr>
              <w:t xml:space="preserve"> </w:t>
            </w:r>
          </w:p>
          <w:p w:rsidR="00541A19" w:rsidRPr="00541A19" w:rsidRDefault="00541A19" w:rsidP="00541A19">
            <w:pPr>
              <w:pStyle w:val="4"/>
              <w:numPr>
                <w:ilvl w:val="3"/>
                <w:numId w:val="1"/>
              </w:numPr>
              <w:snapToGrid w:val="0"/>
              <w:spacing w:line="240" w:lineRule="auto"/>
              <w:ind w:left="0" w:firstLine="0"/>
              <w:jc w:val="both"/>
              <w:rPr>
                <w:b w:val="0"/>
                <w:bCs w:val="0"/>
                <w:u w:val="none"/>
              </w:rPr>
            </w:pPr>
            <w:r w:rsidRPr="00541A19">
              <w:rPr>
                <w:b w:val="0"/>
                <w:bCs w:val="0"/>
                <w:u w:val="none"/>
              </w:rPr>
              <w:t>района Алтайского края.</w:t>
            </w:r>
          </w:p>
          <w:p w:rsidR="00541A19" w:rsidRPr="00541A19" w:rsidRDefault="00541A19" w:rsidP="00541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19" w:rsidRPr="00541A19" w:rsidRDefault="00541A19" w:rsidP="00541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19" w:rsidRPr="00541A19" w:rsidRDefault="00541A19" w:rsidP="00541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A19">
              <w:rPr>
                <w:rFonts w:ascii="Times New Roman" w:hAnsi="Times New Roman" w:cs="Times New Roman"/>
                <w:sz w:val="28"/>
                <w:szCs w:val="28"/>
              </w:rPr>
              <w:t xml:space="preserve">658280, Алтайский край, </w:t>
            </w:r>
          </w:p>
          <w:p w:rsidR="00541A19" w:rsidRPr="00541A19" w:rsidRDefault="00541A19" w:rsidP="00541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A19">
              <w:rPr>
                <w:rFonts w:ascii="Times New Roman" w:hAnsi="Times New Roman" w:cs="Times New Roman"/>
                <w:sz w:val="28"/>
                <w:szCs w:val="28"/>
              </w:rPr>
              <w:t xml:space="preserve">Егорьевский район, </w:t>
            </w:r>
          </w:p>
          <w:p w:rsidR="00541A19" w:rsidRPr="00541A19" w:rsidRDefault="00541A19" w:rsidP="00541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A19">
              <w:rPr>
                <w:rFonts w:ascii="Times New Roman" w:hAnsi="Times New Roman" w:cs="Times New Roman"/>
                <w:sz w:val="28"/>
                <w:szCs w:val="28"/>
              </w:rPr>
              <w:t xml:space="preserve">с. Новоегорьевское, </w:t>
            </w:r>
          </w:p>
          <w:p w:rsidR="00541A19" w:rsidRPr="00541A19" w:rsidRDefault="00541A19" w:rsidP="00541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A1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41A19">
              <w:rPr>
                <w:rFonts w:ascii="Times New Roman" w:hAnsi="Times New Roman" w:cs="Times New Roman"/>
                <w:sz w:val="28"/>
                <w:szCs w:val="28"/>
              </w:rPr>
              <w:t>Машинцева</w:t>
            </w:r>
            <w:proofErr w:type="spellEnd"/>
            <w:r w:rsidRPr="00541A19">
              <w:rPr>
                <w:rFonts w:ascii="Times New Roman" w:hAnsi="Times New Roman" w:cs="Times New Roman"/>
                <w:sz w:val="28"/>
                <w:szCs w:val="28"/>
              </w:rPr>
              <w:t xml:space="preserve">, 15. </w:t>
            </w:r>
          </w:p>
          <w:p w:rsidR="00541A19" w:rsidRPr="00541A19" w:rsidRDefault="00541A19" w:rsidP="00541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19" w:rsidRPr="00541A19" w:rsidRDefault="00541A19" w:rsidP="00541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A19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541A19" w:rsidRPr="00541A19" w:rsidRDefault="00541A19" w:rsidP="00541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19" w:rsidRPr="00541A19" w:rsidRDefault="00541A19" w:rsidP="00541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41A1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________________М.В. </w:t>
            </w:r>
            <w:proofErr w:type="spellStart"/>
            <w:r w:rsidRPr="00541A19">
              <w:rPr>
                <w:rFonts w:ascii="Times New Roman" w:hAnsi="Times New Roman" w:cs="Times New Roman"/>
                <w:sz w:val="28"/>
                <w:szCs w:val="28"/>
              </w:rPr>
              <w:t>Нуйкин</w:t>
            </w:r>
            <w:proofErr w:type="spellEnd"/>
          </w:p>
        </w:tc>
        <w:tc>
          <w:tcPr>
            <w:tcW w:w="4921" w:type="dxa"/>
          </w:tcPr>
          <w:p w:rsidR="00541A19" w:rsidRPr="00541A19" w:rsidRDefault="00541A19" w:rsidP="00541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41A19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края.</w:t>
            </w:r>
          </w:p>
          <w:p w:rsidR="00541A19" w:rsidRPr="00541A19" w:rsidRDefault="00541A19" w:rsidP="00541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19" w:rsidRPr="00541A19" w:rsidRDefault="00541A19" w:rsidP="00541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A19">
              <w:rPr>
                <w:rFonts w:ascii="Times New Roman" w:hAnsi="Times New Roman" w:cs="Times New Roman"/>
                <w:sz w:val="28"/>
                <w:szCs w:val="28"/>
              </w:rPr>
              <w:t xml:space="preserve">658280, Алтайский край, </w:t>
            </w:r>
          </w:p>
          <w:p w:rsidR="00541A19" w:rsidRPr="00541A19" w:rsidRDefault="00541A19" w:rsidP="00541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A19">
              <w:rPr>
                <w:rFonts w:ascii="Times New Roman" w:hAnsi="Times New Roman" w:cs="Times New Roman"/>
                <w:sz w:val="28"/>
                <w:szCs w:val="28"/>
              </w:rPr>
              <w:t xml:space="preserve">Егорьевский район, </w:t>
            </w:r>
          </w:p>
          <w:p w:rsidR="00541A19" w:rsidRPr="00541A19" w:rsidRDefault="00541A19" w:rsidP="00541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A19">
              <w:rPr>
                <w:rFonts w:ascii="Times New Roman" w:hAnsi="Times New Roman" w:cs="Times New Roman"/>
                <w:sz w:val="28"/>
                <w:szCs w:val="28"/>
              </w:rPr>
              <w:t xml:space="preserve">с. Новоегорьевское, </w:t>
            </w:r>
          </w:p>
          <w:p w:rsidR="00541A19" w:rsidRPr="00541A19" w:rsidRDefault="00541A19" w:rsidP="00541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A19">
              <w:rPr>
                <w:rFonts w:ascii="Times New Roman" w:hAnsi="Times New Roman" w:cs="Times New Roman"/>
                <w:sz w:val="28"/>
                <w:szCs w:val="28"/>
              </w:rPr>
              <w:t>пер. Школьный, 31.</w:t>
            </w:r>
          </w:p>
          <w:p w:rsidR="00541A19" w:rsidRPr="00541A19" w:rsidRDefault="00541A19" w:rsidP="00541A19">
            <w:pPr>
              <w:shd w:val="clear" w:color="auto" w:fill="FFFFFF"/>
              <w:tabs>
                <w:tab w:val="left" w:pos="5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19" w:rsidRPr="00541A19" w:rsidRDefault="00541A19" w:rsidP="00541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A1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  <w:p w:rsidR="00541A19" w:rsidRPr="00541A19" w:rsidRDefault="00541A19" w:rsidP="00541A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19" w:rsidRPr="00541A19" w:rsidRDefault="00541A19" w:rsidP="00541A19">
            <w:pPr>
              <w:shd w:val="clear" w:color="auto" w:fill="FFFFFF"/>
              <w:tabs>
                <w:tab w:val="left" w:pos="59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41A1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С.А. </w:t>
            </w:r>
            <w:proofErr w:type="spellStart"/>
            <w:r w:rsidRPr="00541A19">
              <w:rPr>
                <w:rFonts w:ascii="Times New Roman" w:hAnsi="Times New Roman" w:cs="Times New Roman"/>
                <w:sz w:val="28"/>
                <w:szCs w:val="28"/>
              </w:rPr>
              <w:t>Темергалиев</w:t>
            </w:r>
            <w:proofErr w:type="spellEnd"/>
          </w:p>
        </w:tc>
      </w:tr>
    </w:tbl>
    <w:p w:rsidR="00541A19" w:rsidRDefault="00541A19" w:rsidP="00541A19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1A19" w:rsidRDefault="00541A19" w:rsidP="00541A19">
      <w:pPr>
        <w:shd w:val="clear" w:color="auto" w:fill="FFFFFF"/>
        <w:ind w:firstLine="5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1A19" w:rsidRDefault="00541A19" w:rsidP="00541A19">
      <w:pPr>
        <w:shd w:val="clear" w:color="auto" w:fill="FFFFFF"/>
        <w:ind w:firstLine="5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1A19" w:rsidRDefault="00541A19" w:rsidP="00541A19">
      <w:pPr>
        <w:shd w:val="clear" w:color="auto" w:fill="FFFFFF"/>
        <w:ind w:firstLine="5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1A19" w:rsidRDefault="00541A19" w:rsidP="00541A19">
      <w:pPr>
        <w:shd w:val="clear" w:color="auto" w:fill="FFFFFF"/>
        <w:ind w:firstLine="5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1A19" w:rsidRDefault="00541A19" w:rsidP="00541A19">
      <w:pPr>
        <w:shd w:val="clear" w:color="auto" w:fill="FFFFFF"/>
        <w:ind w:firstLine="5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1A19" w:rsidRDefault="00541A19" w:rsidP="00541A19">
      <w:pPr>
        <w:shd w:val="clear" w:color="auto" w:fill="FFFFFF"/>
        <w:ind w:firstLine="5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1A19" w:rsidRDefault="00541A19" w:rsidP="00541A19">
      <w:pPr>
        <w:shd w:val="clear" w:color="auto" w:fill="FFFFFF"/>
        <w:ind w:firstLine="5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1A19" w:rsidRDefault="00541A19" w:rsidP="00541A19">
      <w:pPr>
        <w:shd w:val="clear" w:color="auto" w:fill="FFFFFF"/>
        <w:ind w:firstLine="5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1A19" w:rsidRPr="00541A19" w:rsidRDefault="00541A19" w:rsidP="00541A19">
      <w:pPr>
        <w:shd w:val="clear" w:color="auto" w:fill="FFFFFF"/>
        <w:ind w:firstLine="5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4635"/>
        <w:gridCol w:w="4936"/>
      </w:tblGrid>
      <w:tr w:rsidR="00541A19" w:rsidRPr="00541A19" w:rsidTr="00541A19">
        <w:trPr>
          <w:trHeight w:val="2976"/>
        </w:trPr>
        <w:tc>
          <w:tcPr>
            <w:tcW w:w="4635" w:type="dxa"/>
          </w:tcPr>
          <w:p w:rsidR="00541A19" w:rsidRPr="00541A19" w:rsidRDefault="00541A19" w:rsidP="00541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36" w:type="dxa"/>
            <w:hideMark/>
          </w:tcPr>
          <w:p w:rsidR="00541A19" w:rsidRDefault="00541A19" w:rsidP="00541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19" w:rsidRDefault="00541A19" w:rsidP="00541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19" w:rsidRDefault="00541A19" w:rsidP="00541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19" w:rsidRDefault="00541A19" w:rsidP="00541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19" w:rsidRDefault="00541A19" w:rsidP="00541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19" w:rsidRDefault="00541A19" w:rsidP="00541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19" w:rsidRDefault="00541A19" w:rsidP="00541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19" w:rsidRDefault="00541A19" w:rsidP="00541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19" w:rsidRDefault="00541A19" w:rsidP="00541A1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19" w:rsidRPr="00541A19" w:rsidRDefault="00541A19" w:rsidP="00541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41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Соглашению </w:t>
            </w:r>
            <w:r w:rsidRPr="00541A1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 передаче </w:t>
            </w:r>
            <w:proofErr w:type="gramStart"/>
            <w:r w:rsidRPr="00541A1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41A19">
              <w:rPr>
                <w:rFonts w:ascii="Times New Roman" w:hAnsi="Times New Roman" w:cs="Times New Roman"/>
                <w:sz w:val="28"/>
                <w:szCs w:val="28"/>
              </w:rPr>
              <w:t>существления части полномочий администрации Егорьевского района Алтайского края</w:t>
            </w:r>
            <w:proofErr w:type="gramEnd"/>
            <w:r w:rsidRPr="00541A19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 в области градостроительной деятельности администрации Новоегорьевского сельсовета Егорьевского района Алтайского края</w:t>
            </w:r>
          </w:p>
          <w:p w:rsidR="00541A19" w:rsidRPr="00541A19" w:rsidRDefault="00541A19" w:rsidP="00541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41A19">
              <w:rPr>
                <w:rFonts w:ascii="Times New Roman" w:hAnsi="Times New Roman" w:cs="Times New Roman"/>
                <w:sz w:val="28"/>
                <w:szCs w:val="28"/>
              </w:rPr>
              <w:t>от __________________________ 2019</w:t>
            </w:r>
          </w:p>
        </w:tc>
      </w:tr>
    </w:tbl>
    <w:p w:rsidR="00541A19" w:rsidRPr="00541A19" w:rsidRDefault="00541A19" w:rsidP="00541A19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1A19" w:rsidRPr="00541A19" w:rsidRDefault="00541A19" w:rsidP="00541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Расчет объема</w:t>
      </w:r>
    </w:p>
    <w:p w:rsidR="00541A19" w:rsidRPr="00541A19" w:rsidRDefault="00541A19" w:rsidP="00541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межбюджетных трансфертов для осуществления передаваемых полномочий</w:t>
      </w:r>
    </w:p>
    <w:p w:rsidR="00541A19" w:rsidRPr="00541A19" w:rsidRDefault="00541A19" w:rsidP="00541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администрации Новоегорьевского сельсовета Егорьевского района Алтайского края на осуществление части полномочий по решению вопросов местного значения в области градостроительства на 2020 год</w:t>
      </w:r>
    </w:p>
    <w:p w:rsidR="00541A19" w:rsidRPr="00541A19" w:rsidRDefault="00541A19" w:rsidP="00541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19" w:rsidRPr="00541A19" w:rsidRDefault="00541A19" w:rsidP="00541A1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Сумма межбюджетных трансфертов на осуществление части полномочий по решению вопросов местного значения в области градостроительства рассчитывается по следующей формуле:</w:t>
      </w:r>
    </w:p>
    <w:p w:rsidR="00541A19" w:rsidRPr="00541A19" w:rsidRDefault="00541A19" w:rsidP="00541A1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541A19">
        <w:rPr>
          <w:rFonts w:ascii="Times New Roman" w:hAnsi="Times New Roman" w:cs="Times New Roman"/>
          <w:sz w:val="28"/>
          <w:szCs w:val="28"/>
        </w:rPr>
        <w:t>=</w:t>
      </w:r>
      <w:r w:rsidRPr="00541A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41A19">
        <w:rPr>
          <w:rFonts w:ascii="Times New Roman" w:hAnsi="Times New Roman" w:cs="Times New Roman"/>
          <w:sz w:val="28"/>
          <w:szCs w:val="28"/>
        </w:rPr>
        <w:t>*</w:t>
      </w:r>
      <w:r w:rsidRPr="00541A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41A19">
        <w:rPr>
          <w:rFonts w:ascii="Times New Roman" w:hAnsi="Times New Roman" w:cs="Times New Roman"/>
          <w:sz w:val="28"/>
          <w:szCs w:val="28"/>
        </w:rPr>
        <w:t>/100%</w:t>
      </w:r>
    </w:p>
    <w:p w:rsidR="00541A19" w:rsidRPr="00541A19" w:rsidRDefault="00541A19" w:rsidP="00541A1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где:</w:t>
      </w:r>
    </w:p>
    <w:p w:rsidR="00541A19" w:rsidRPr="00541A19" w:rsidRDefault="00541A19" w:rsidP="00541A1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541A19">
        <w:rPr>
          <w:rFonts w:ascii="Times New Roman" w:hAnsi="Times New Roman" w:cs="Times New Roman"/>
          <w:sz w:val="28"/>
          <w:szCs w:val="28"/>
        </w:rPr>
        <w:t xml:space="preserve"> – размер межбюджетного трансферта из бюджета муниципального района в бюджет поселений (в рублях)</w:t>
      </w:r>
    </w:p>
    <w:p w:rsidR="00541A19" w:rsidRPr="00541A19" w:rsidRDefault="00541A19" w:rsidP="00541A1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41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A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41A19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541A19">
        <w:rPr>
          <w:rFonts w:ascii="Times New Roman" w:hAnsi="Times New Roman" w:cs="Times New Roman"/>
          <w:sz w:val="28"/>
          <w:szCs w:val="28"/>
        </w:rPr>
        <w:t xml:space="preserve"> расходов на выполнение полномочий на содержание структурного подразделения (в рублях) (ком. услуги 3500+услуги связи 2250+матер. запасы 2250)</w:t>
      </w:r>
    </w:p>
    <w:p w:rsidR="00541A19" w:rsidRPr="00541A19" w:rsidRDefault="00541A19" w:rsidP="00541A1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41A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41A19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541A19">
        <w:rPr>
          <w:rFonts w:ascii="Times New Roman" w:hAnsi="Times New Roman" w:cs="Times New Roman"/>
          <w:sz w:val="28"/>
          <w:szCs w:val="28"/>
        </w:rPr>
        <w:t xml:space="preserve"> норматив обеспечения выполнения полномочий (в процентах)</w:t>
      </w:r>
    </w:p>
    <w:p w:rsidR="00541A19" w:rsidRPr="00541A19" w:rsidRDefault="00541A19" w:rsidP="00541A1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541A19" w:rsidRPr="00541A19" w:rsidRDefault="00541A19" w:rsidP="00541A1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8000*12,5/100%=1000 руб.</w:t>
      </w:r>
    </w:p>
    <w:p w:rsidR="00541A19" w:rsidRPr="00541A19" w:rsidRDefault="00541A19" w:rsidP="00541A1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541A19">
        <w:rPr>
          <w:rFonts w:ascii="Times New Roman" w:hAnsi="Times New Roman" w:cs="Times New Roman"/>
          <w:sz w:val="28"/>
          <w:szCs w:val="28"/>
        </w:rPr>
        <w:t>Итого 1000 руб.</w:t>
      </w:r>
    </w:p>
    <w:p w:rsidR="00541A19" w:rsidRDefault="00541A19" w:rsidP="00541A19">
      <w:pPr>
        <w:spacing w:after="0" w:line="240" w:lineRule="auto"/>
      </w:pPr>
    </w:p>
    <w:p w:rsidR="00541A19" w:rsidRDefault="00541A19" w:rsidP="00541A19">
      <w:pPr>
        <w:jc w:val="both"/>
      </w:pPr>
    </w:p>
    <w:p w:rsidR="00541A19" w:rsidRDefault="00541A19" w:rsidP="00541A19">
      <w:pPr>
        <w:ind w:left="360"/>
        <w:jc w:val="both"/>
      </w:pPr>
    </w:p>
    <w:p w:rsidR="00541A19" w:rsidRDefault="00541A19" w:rsidP="00541A19">
      <w:pPr>
        <w:ind w:left="360"/>
        <w:jc w:val="both"/>
      </w:pPr>
    </w:p>
    <w:p w:rsidR="00541A19" w:rsidRDefault="00541A19" w:rsidP="00541A19">
      <w:pPr>
        <w:ind w:left="360"/>
        <w:jc w:val="both"/>
      </w:pPr>
    </w:p>
    <w:p w:rsidR="00541A19" w:rsidRDefault="00541A19" w:rsidP="00541A19">
      <w:pPr>
        <w:ind w:left="360"/>
        <w:jc w:val="both"/>
      </w:pPr>
    </w:p>
    <w:p w:rsidR="00541A19" w:rsidRDefault="00541A19" w:rsidP="00541A19">
      <w:pPr>
        <w:shd w:val="clear" w:color="auto" w:fill="FFFFFF"/>
        <w:jc w:val="both"/>
      </w:pPr>
    </w:p>
    <w:p w:rsidR="00541A19" w:rsidRPr="00BF458C" w:rsidRDefault="00541A19" w:rsidP="00541A19">
      <w:pPr>
        <w:rPr>
          <w:szCs w:val="28"/>
        </w:rPr>
      </w:pPr>
    </w:p>
    <w:sectPr w:rsidR="00541A19" w:rsidRPr="00BF458C" w:rsidSect="001679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9B7"/>
    <w:rsid w:val="00027CB1"/>
    <w:rsid w:val="00167975"/>
    <w:rsid w:val="002C2152"/>
    <w:rsid w:val="00541A19"/>
    <w:rsid w:val="00662571"/>
    <w:rsid w:val="008175B9"/>
    <w:rsid w:val="009B1E68"/>
    <w:rsid w:val="00A30042"/>
    <w:rsid w:val="00A71DE9"/>
    <w:rsid w:val="00B12BE7"/>
    <w:rsid w:val="00BF458C"/>
    <w:rsid w:val="00C74C17"/>
    <w:rsid w:val="00D014EA"/>
    <w:rsid w:val="00DA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9"/>
  </w:style>
  <w:style w:type="paragraph" w:styleId="4">
    <w:name w:val="heading 4"/>
    <w:basedOn w:val="a"/>
    <w:next w:val="a"/>
    <w:link w:val="40"/>
    <w:semiHidden/>
    <w:unhideWhenUsed/>
    <w:qFormat/>
    <w:rsid w:val="00541A19"/>
    <w:pPr>
      <w:keepNext/>
      <w:numPr>
        <w:ilvl w:val="3"/>
        <w:numId w:val="2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79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79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41A19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customStyle="1" w:styleId="FR1">
    <w:name w:val="FR1"/>
    <w:rsid w:val="00541A19"/>
    <w:pPr>
      <w:widowControl w:val="0"/>
      <w:suppressAutoHyphens/>
      <w:autoSpaceDE w:val="0"/>
      <w:spacing w:after="0" w:line="240" w:lineRule="auto"/>
      <w:ind w:left="252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ConsPlusNormal">
    <w:name w:val="ConsPlusNormal"/>
    <w:rsid w:val="00541A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2019-11-05T05:00:00Z</cp:lastPrinted>
  <dcterms:created xsi:type="dcterms:W3CDTF">2018-11-02T03:39:00Z</dcterms:created>
  <dcterms:modified xsi:type="dcterms:W3CDTF">2019-11-08T03:31:00Z</dcterms:modified>
</cp:coreProperties>
</file>